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0E166" w14:textId="77777777" w:rsidR="009B369A" w:rsidRDefault="00000000">
      <w:pPr>
        <w:spacing w:line="360" w:lineRule="auto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Bulletin d’inscription</w:t>
      </w:r>
    </w:p>
    <w:p w14:paraId="6F83F612" w14:textId="77777777" w:rsidR="009B369A" w:rsidRDefault="00000000">
      <w:pPr>
        <w:tabs>
          <w:tab w:val="right" w:pos="9639"/>
        </w:tabs>
        <w:spacing w:before="240"/>
        <w:jc w:val="both"/>
        <w:rPr>
          <w:rFonts w:ascii="Calibri" w:eastAsia="Calibri" w:hAnsi="Calibri" w:cs="Calibri"/>
          <w:b/>
          <w:sz w:val="16"/>
          <w:szCs w:val="16"/>
        </w:rPr>
      </w:pPr>
      <w:r>
        <w:rPr>
          <w:rFonts w:ascii="Calibri" w:eastAsia="Calibri" w:hAnsi="Calibri" w:cs="Calibri"/>
          <w:b/>
        </w:rPr>
        <w:t>Club Sportif / Société</w:t>
      </w:r>
      <w:r>
        <w:rPr>
          <w:rFonts w:ascii="Calibri" w:eastAsia="Calibri" w:hAnsi="Calibri" w:cs="Calibri"/>
          <w:b/>
          <w:sz w:val="16"/>
          <w:szCs w:val="16"/>
        </w:rPr>
        <w:t xml:space="preserve"> : </w:t>
      </w:r>
    </w:p>
    <w:p w14:paraId="3483FFA9" w14:textId="77777777" w:rsidR="009B369A" w:rsidRDefault="00000000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right" w:pos="1418"/>
          <w:tab w:val="right" w:pos="9639"/>
        </w:tabs>
        <w:spacing w:before="120"/>
        <w:jc w:val="both"/>
        <w:rPr>
          <w:rFonts w:ascii="Calibri" w:eastAsia="Calibri" w:hAnsi="Calibri" w:cs="Calibri"/>
          <w:b/>
          <w:color w:val="000000"/>
          <w:u w:val="single"/>
        </w:rPr>
      </w:pPr>
      <w:r>
        <w:rPr>
          <w:rFonts w:ascii="Calibri" w:eastAsia="Calibri" w:hAnsi="Calibri" w:cs="Calibri"/>
          <w:b/>
          <w:color w:val="000000"/>
          <w:u w:val="single"/>
        </w:rPr>
        <w:t>Contact principal</w:t>
      </w:r>
    </w:p>
    <w:p w14:paraId="46F3B842" w14:textId="77777777" w:rsidR="009B369A" w:rsidRDefault="00000000">
      <w:pPr>
        <w:tabs>
          <w:tab w:val="right" w:pos="1134"/>
          <w:tab w:val="left" w:pos="4820"/>
          <w:tab w:val="right" w:pos="9639"/>
        </w:tabs>
        <w:spacing w:before="120"/>
        <w:jc w:val="both"/>
        <w:rPr>
          <w:rFonts w:ascii="Calibri" w:eastAsia="Calibri" w:hAnsi="Calibri" w:cs="Calibri"/>
          <w:b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>Nom/Prénom :</w:t>
      </w:r>
      <w:r>
        <w:rPr>
          <w:rFonts w:ascii="Calibri" w:eastAsia="Calibri" w:hAnsi="Calibri" w:cs="Calibri"/>
          <w:b/>
          <w:sz w:val="16"/>
          <w:szCs w:val="16"/>
        </w:rPr>
        <w:tab/>
      </w:r>
    </w:p>
    <w:p w14:paraId="0EF088DB" w14:textId="77777777" w:rsidR="009B369A" w:rsidRDefault="00000000">
      <w:pPr>
        <w:tabs>
          <w:tab w:val="right" w:pos="1134"/>
          <w:tab w:val="right" w:pos="9639"/>
        </w:tabs>
        <w:spacing w:before="120"/>
        <w:jc w:val="both"/>
        <w:rPr>
          <w:rFonts w:ascii="Calibri" w:eastAsia="Calibri" w:hAnsi="Calibri" w:cs="Calibri"/>
          <w:b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>Adresse:</w:t>
      </w:r>
      <w:r>
        <w:rPr>
          <w:rFonts w:ascii="Calibri" w:eastAsia="Calibri" w:hAnsi="Calibri" w:cs="Calibri"/>
          <w:b/>
          <w:sz w:val="16"/>
          <w:szCs w:val="16"/>
        </w:rPr>
        <w:tab/>
      </w:r>
    </w:p>
    <w:p w14:paraId="3CBEFAF9" w14:textId="77777777" w:rsidR="009B369A" w:rsidRDefault="00000000" w:rsidP="00157D1F">
      <w:pPr>
        <w:tabs>
          <w:tab w:val="right" w:pos="1134"/>
          <w:tab w:val="left" w:pos="2835"/>
          <w:tab w:val="left" w:pos="5670"/>
          <w:tab w:val="right" w:pos="9639"/>
        </w:tabs>
        <w:spacing w:before="120"/>
        <w:jc w:val="both"/>
        <w:rPr>
          <w:rFonts w:ascii="Calibri" w:eastAsia="Calibri" w:hAnsi="Calibri" w:cs="Calibri"/>
          <w:b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>Tél. bureau:</w:t>
      </w:r>
      <w:r>
        <w:rPr>
          <w:rFonts w:ascii="Calibri" w:eastAsia="Calibri" w:hAnsi="Calibri" w:cs="Calibri"/>
          <w:b/>
          <w:sz w:val="16"/>
          <w:szCs w:val="16"/>
        </w:rPr>
        <w:tab/>
      </w:r>
      <w:r>
        <w:rPr>
          <w:rFonts w:ascii="Calibri" w:eastAsia="Calibri" w:hAnsi="Calibri" w:cs="Calibri"/>
          <w:b/>
          <w:sz w:val="16"/>
          <w:szCs w:val="16"/>
        </w:rPr>
        <w:tab/>
        <w:t>Portable :</w:t>
      </w:r>
      <w:r>
        <w:rPr>
          <w:rFonts w:ascii="Calibri" w:eastAsia="Calibri" w:hAnsi="Calibri" w:cs="Calibri"/>
          <w:b/>
          <w:sz w:val="16"/>
          <w:szCs w:val="16"/>
        </w:rPr>
        <w:tab/>
        <w:t>E-mail:</w:t>
      </w:r>
    </w:p>
    <w:p w14:paraId="05AEEBE4" w14:textId="77777777" w:rsidR="009B369A" w:rsidRDefault="00000000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right" w:pos="1418"/>
          <w:tab w:val="right" w:pos="9639"/>
        </w:tabs>
        <w:spacing w:before="120"/>
        <w:jc w:val="both"/>
        <w:rPr>
          <w:rFonts w:ascii="Calibri" w:eastAsia="Calibri" w:hAnsi="Calibri" w:cs="Calibri"/>
          <w:b/>
          <w:color w:val="000000"/>
          <w:u w:val="single"/>
        </w:rPr>
      </w:pPr>
      <w:r>
        <w:rPr>
          <w:rFonts w:ascii="Calibri" w:eastAsia="Calibri" w:hAnsi="Calibri" w:cs="Calibri"/>
          <w:b/>
          <w:color w:val="000000"/>
          <w:u w:val="single"/>
        </w:rPr>
        <w:t xml:space="preserve">Contact suppléant </w:t>
      </w:r>
    </w:p>
    <w:p w14:paraId="229C3D9B" w14:textId="77777777" w:rsidR="009B369A" w:rsidRDefault="00000000">
      <w:pPr>
        <w:tabs>
          <w:tab w:val="right" w:pos="1134"/>
          <w:tab w:val="left" w:pos="4820"/>
          <w:tab w:val="right" w:pos="9639"/>
        </w:tabs>
        <w:spacing w:before="120"/>
        <w:jc w:val="both"/>
        <w:rPr>
          <w:rFonts w:ascii="Calibri" w:eastAsia="Calibri" w:hAnsi="Calibri" w:cs="Calibri"/>
          <w:b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 xml:space="preserve">Nom/ Prénom: </w:t>
      </w:r>
      <w:r>
        <w:rPr>
          <w:rFonts w:ascii="Calibri" w:eastAsia="Calibri" w:hAnsi="Calibri" w:cs="Calibri"/>
          <w:b/>
          <w:sz w:val="16"/>
          <w:szCs w:val="16"/>
        </w:rPr>
        <w:tab/>
      </w:r>
    </w:p>
    <w:p w14:paraId="5EF42A7D" w14:textId="77777777" w:rsidR="009B369A" w:rsidRDefault="00000000">
      <w:pPr>
        <w:tabs>
          <w:tab w:val="right" w:pos="1134"/>
          <w:tab w:val="right" w:pos="9639"/>
        </w:tabs>
        <w:spacing w:before="120"/>
        <w:jc w:val="both"/>
        <w:rPr>
          <w:rFonts w:ascii="Calibri" w:eastAsia="Calibri" w:hAnsi="Calibri" w:cs="Calibri"/>
          <w:b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>Adresse</w:t>
      </w:r>
      <w:r>
        <w:rPr>
          <w:rFonts w:ascii="Calibri" w:eastAsia="Calibri" w:hAnsi="Calibri" w:cs="Calibri"/>
          <w:b/>
          <w:sz w:val="16"/>
          <w:szCs w:val="16"/>
        </w:rPr>
        <w:tab/>
        <w:t xml:space="preserve">: </w:t>
      </w:r>
      <w:r>
        <w:rPr>
          <w:rFonts w:ascii="Calibri" w:eastAsia="Calibri" w:hAnsi="Calibri" w:cs="Calibri"/>
          <w:b/>
          <w:sz w:val="16"/>
          <w:szCs w:val="16"/>
        </w:rPr>
        <w:tab/>
      </w:r>
    </w:p>
    <w:p w14:paraId="580EECAD" w14:textId="1CCABC72" w:rsidR="009B369A" w:rsidRDefault="00000000" w:rsidP="00157D1F">
      <w:pPr>
        <w:tabs>
          <w:tab w:val="right" w:pos="1134"/>
          <w:tab w:val="left" w:pos="2835"/>
          <w:tab w:val="left" w:pos="5670"/>
          <w:tab w:val="right" w:pos="9639"/>
        </w:tabs>
        <w:spacing w:before="120"/>
        <w:jc w:val="both"/>
        <w:rPr>
          <w:rFonts w:ascii="Calibri" w:eastAsia="Calibri" w:hAnsi="Calibri" w:cs="Calibri"/>
          <w:b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>Tél. bureau</w:t>
      </w:r>
      <w:r>
        <w:rPr>
          <w:rFonts w:ascii="Calibri" w:eastAsia="Calibri" w:hAnsi="Calibri" w:cs="Calibri"/>
          <w:b/>
          <w:sz w:val="16"/>
          <w:szCs w:val="16"/>
        </w:rPr>
        <w:tab/>
        <w:t>:</w:t>
      </w:r>
      <w:r w:rsidR="00157D1F">
        <w:rPr>
          <w:rFonts w:ascii="Calibri" w:eastAsia="Calibri" w:hAnsi="Calibri" w:cs="Calibri"/>
          <w:b/>
          <w:sz w:val="16"/>
          <w:szCs w:val="16"/>
        </w:rPr>
        <w:tab/>
      </w:r>
      <w:r>
        <w:rPr>
          <w:rFonts w:ascii="Calibri" w:eastAsia="Calibri" w:hAnsi="Calibri" w:cs="Calibri"/>
          <w:b/>
          <w:sz w:val="16"/>
          <w:szCs w:val="16"/>
        </w:rPr>
        <w:t xml:space="preserve">Portable : </w:t>
      </w:r>
      <w:r>
        <w:rPr>
          <w:rFonts w:ascii="Calibri" w:eastAsia="Calibri" w:hAnsi="Calibri" w:cs="Calibri"/>
          <w:b/>
          <w:sz w:val="16"/>
          <w:szCs w:val="16"/>
        </w:rPr>
        <w:tab/>
        <w:t>E-mail:</w:t>
      </w:r>
    </w:p>
    <w:p w14:paraId="4F9A9EEF" w14:textId="77777777" w:rsidR="009B369A" w:rsidRDefault="009B369A">
      <w:pPr>
        <w:tabs>
          <w:tab w:val="right" w:pos="1134"/>
          <w:tab w:val="left" w:pos="3402"/>
          <w:tab w:val="left" w:pos="6521"/>
          <w:tab w:val="right" w:pos="9639"/>
        </w:tabs>
        <w:spacing w:before="120"/>
        <w:jc w:val="both"/>
        <w:rPr>
          <w:rFonts w:ascii="Calibri" w:eastAsia="Calibri" w:hAnsi="Calibri" w:cs="Calibri"/>
          <w:b/>
          <w:sz w:val="16"/>
          <w:szCs w:val="16"/>
        </w:rPr>
      </w:pPr>
    </w:p>
    <w:p w14:paraId="79D01ADA" w14:textId="77777777" w:rsidR="009B369A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right" w:pos="1418"/>
          <w:tab w:val="right" w:pos="9639"/>
        </w:tabs>
        <w:ind w:left="283"/>
        <w:jc w:val="both"/>
        <w:rPr>
          <w:rFonts w:ascii="Calibri" w:eastAsia="Calibri" w:hAnsi="Calibri" w:cs="Calibri"/>
          <w:b/>
          <w:sz w:val="18"/>
          <w:szCs w:val="18"/>
        </w:rPr>
      </w:pPr>
      <w:r>
        <w:rPr>
          <w:rFonts w:ascii="Calibri" w:eastAsia="Calibri" w:hAnsi="Calibri" w:cs="Calibri"/>
          <w:b/>
          <w:color w:val="000000"/>
          <w:sz w:val="18"/>
          <w:szCs w:val="18"/>
        </w:rPr>
        <w:t>S’engage à participer à l’édition 202</w:t>
      </w:r>
      <w:r>
        <w:rPr>
          <w:rFonts w:ascii="Calibri" w:eastAsia="Calibri" w:hAnsi="Calibri" w:cs="Calibri"/>
          <w:b/>
          <w:sz w:val="18"/>
          <w:szCs w:val="18"/>
        </w:rPr>
        <w:t>3</w:t>
      </w:r>
      <w:r>
        <w:rPr>
          <w:rFonts w:ascii="Calibri" w:eastAsia="Calibri" w:hAnsi="Calibri" w:cs="Calibri"/>
          <w:b/>
          <w:color w:val="000000"/>
          <w:sz w:val="18"/>
          <w:szCs w:val="18"/>
        </w:rPr>
        <w:t xml:space="preserve"> de la Coupe S</w:t>
      </w:r>
      <w:r>
        <w:rPr>
          <w:rFonts w:ascii="Calibri" w:eastAsia="Calibri" w:hAnsi="Calibri" w:cs="Calibri"/>
          <w:b/>
          <w:sz w:val="18"/>
          <w:szCs w:val="18"/>
        </w:rPr>
        <w:t>AIL</w:t>
      </w:r>
      <w:r>
        <w:rPr>
          <w:rFonts w:ascii="Calibri" w:eastAsia="Calibri" w:hAnsi="Calibri" w:cs="Calibri"/>
          <w:b/>
          <w:color w:val="000000"/>
          <w:sz w:val="18"/>
          <w:szCs w:val="18"/>
        </w:rPr>
        <w:t>4E</w:t>
      </w:r>
      <w:r>
        <w:rPr>
          <w:rFonts w:ascii="Calibri" w:eastAsia="Calibri" w:hAnsi="Calibri" w:cs="Calibri"/>
          <w:b/>
          <w:sz w:val="18"/>
          <w:szCs w:val="18"/>
        </w:rPr>
        <w:t>NERGY</w:t>
      </w:r>
      <w:r>
        <w:rPr>
          <w:rFonts w:ascii="Calibri" w:eastAsia="Calibri" w:hAnsi="Calibri" w:cs="Calibri"/>
          <w:b/>
          <w:color w:val="000000"/>
          <w:sz w:val="18"/>
          <w:szCs w:val="18"/>
        </w:rPr>
        <w:t xml:space="preserve"> du Vendredi </w:t>
      </w:r>
      <w:r>
        <w:rPr>
          <w:rFonts w:ascii="Calibri" w:eastAsia="Calibri" w:hAnsi="Calibri" w:cs="Calibri"/>
          <w:b/>
          <w:sz w:val="18"/>
          <w:szCs w:val="18"/>
        </w:rPr>
        <w:t>28 Avril</w:t>
      </w:r>
      <w:r>
        <w:rPr>
          <w:rFonts w:ascii="Calibri" w:eastAsia="Calibri" w:hAnsi="Calibri" w:cs="Calibri"/>
          <w:b/>
          <w:color w:val="000000"/>
          <w:sz w:val="18"/>
          <w:szCs w:val="18"/>
        </w:rPr>
        <w:t xml:space="preserve"> au Lundi</w:t>
      </w:r>
      <w:r>
        <w:rPr>
          <w:rFonts w:ascii="Calibri" w:eastAsia="Calibri" w:hAnsi="Calibri" w:cs="Calibri"/>
          <w:b/>
          <w:sz w:val="18"/>
          <w:szCs w:val="18"/>
        </w:rPr>
        <w:t xml:space="preserve"> 1er Mai</w:t>
      </w:r>
      <w:r>
        <w:rPr>
          <w:rFonts w:ascii="Calibri" w:eastAsia="Calibri" w:hAnsi="Calibri" w:cs="Calibri"/>
          <w:b/>
          <w:color w:val="000000"/>
          <w:sz w:val="18"/>
          <w:szCs w:val="18"/>
        </w:rPr>
        <w:t xml:space="preserve"> 202</w:t>
      </w:r>
      <w:r>
        <w:rPr>
          <w:rFonts w:ascii="Calibri" w:eastAsia="Calibri" w:hAnsi="Calibri" w:cs="Calibri"/>
          <w:b/>
          <w:sz w:val="18"/>
          <w:szCs w:val="18"/>
        </w:rPr>
        <w:t>3</w:t>
      </w:r>
      <w:r>
        <w:rPr>
          <w:rFonts w:ascii="Calibri" w:eastAsia="Calibri" w:hAnsi="Calibri" w:cs="Calibri"/>
          <w:b/>
          <w:color w:val="000000"/>
          <w:sz w:val="18"/>
          <w:szCs w:val="18"/>
        </w:rPr>
        <w:t xml:space="preserve"> à </w:t>
      </w:r>
      <w:r>
        <w:rPr>
          <w:rFonts w:ascii="Calibri" w:eastAsia="Calibri" w:hAnsi="Calibri" w:cs="Calibri"/>
          <w:b/>
          <w:sz w:val="18"/>
          <w:szCs w:val="18"/>
        </w:rPr>
        <w:t>Marseille/Frioul</w:t>
      </w:r>
      <w:r>
        <w:rPr>
          <w:rFonts w:ascii="Calibri" w:eastAsia="Calibri" w:hAnsi="Calibri" w:cs="Calibri"/>
          <w:b/>
          <w:color w:val="000000"/>
          <w:sz w:val="18"/>
          <w:szCs w:val="18"/>
        </w:rPr>
        <w:t>, à respecter les délais et directives imposés par l’organisation, et à verser le montant des</w:t>
      </w:r>
      <w:r>
        <w:rPr>
          <w:rFonts w:ascii="Calibri" w:eastAsia="Calibri" w:hAnsi="Calibri" w:cs="Calibri"/>
          <w:b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color w:val="000000"/>
          <w:sz w:val="18"/>
          <w:szCs w:val="18"/>
        </w:rPr>
        <w:t>frais de participation,</w:t>
      </w:r>
      <w:r>
        <w:rPr>
          <w:rFonts w:ascii="Calibri" w:eastAsia="Calibri" w:hAnsi="Calibri" w:cs="Calibri"/>
          <w:b/>
          <w:sz w:val="18"/>
          <w:szCs w:val="18"/>
        </w:rPr>
        <w:t xml:space="preserve"> selon détails ci-après:</w:t>
      </w:r>
    </w:p>
    <w:p w14:paraId="3FA309D7" w14:textId="77777777" w:rsidR="009B369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right" w:pos="1418"/>
          <w:tab w:val="right" w:pos="9639"/>
        </w:tabs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ab/>
        <w:t>Les formules proposées comprennent l’hébergement complet (couchage, petit déjeuners, déjeuners, dîners, navette Vieux Port Frioul A/R, les suppléments pour la soirée d’accueil, le dîner des équipages et le cocktail de remise des prix).</w:t>
      </w:r>
    </w:p>
    <w:p w14:paraId="6CBD65A1" w14:textId="77777777" w:rsidR="009B369A" w:rsidRDefault="009B369A">
      <w:pPr>
        <w:pBdr>
          <w:top w:val="nil"/>
          <w:left w:val="nil"/>
          <w:bottom w:val="nil"/>
          <w:right w:val="nil"/>
          <w:between w:val="nil"/>
        </w:pBdr>
        <w:tabs>
          <w:tab w:val="right" w:pos="1418"/>
          <w:tab w:val="right" w:pos="9639"/>
        </w:tabs>
        <w:jc w:val="both"/>
        <w:rPr>
          <w:rFonts w:ascii="Calibri" w:eastAsia="Calibri" w:hAnsi="Calibri" w:cs="Calibri"/>
          <w:sz w:val="18"/>
          <w:szCs w:val="18"/>
        </w:rPr>
      </w:pPr>
    </w:p>
    <w:tbl>
      <w:tblPr>
        <w:tblStyle w:val="a"/>
        <w:tblW w:w="9600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045"/>
        <w:gridCol w:w="1215"/>
        <w:gridCol w:w="2340"/>
      </w:tblGrid>
      <w:tr w:rsidR="009B369A" w14:paraId="0BD56060" w14:textId="77777777">
        <w:trPr>
          <w:cantSplit/>
          <w:trHeight w:val="349"/>
        </w:trPr>
        <w:tc>
          <w:tcPr>
            <w:tcW w:w="6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0BA3D" w14:textId="5B150CBE" w:rsidR="009B369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Forfaits Marseille - Frioul 202</w:t>
            </w:r>
            <w:r w:rsidR="00157D1F">
              <w:rPr>
                <w:rFonts w:ascii="Calibri" w:eastAsia="Calibri" w:hAnsi="Calibri" w:cs="Calibri"/>
                <w:b/>
              </w:rPr>
              <w:t>3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258D9B" w14:textId="77777777" w:rsidR="009B369A" w:rsidRDefault="009B36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625CF" w14:textId="77777777" w:rsidR="009B369A" w:rsidRDefault="009B36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9B369A" w14:paraId="37E61374" w14:textId="77777777">
        <w:trPr>
          <w:cantSplit/>
          <w:trHeight w:val="113"/>
        </w:trPr>
        <w:tc>
          <w:tcPr>
            <w:tcW w:w="6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F051D" w14:textId="77777777" w:rsidR="009B369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Arrivée Jeudi 27 Avril - 7 équipiers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D3F2E3" w14:textId="77777777" w:rsidR="009B369A" w:rsidRDefault="009B369A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9E7FF" w14:textId="77777777" w:rsidR="009B369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4,950 €</w:t>
            </w:r>
          </w:p>
        </w:tc>
      </w:tr>
      <w:tr w:rsidR="009B369A" w14:paraId="33DE3995" w14:textId="77777777">
        <w:trPr>
          <w:cantSplit/>
          <w:trHeight w:val="113"/>
        </w:trPr>
        <w:tc>
          <w:tcPr>
            <w:tcW w:w="6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51FB0" w14:textId="77777777" w:rsidR="009B369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Arrivée Vendredi 28 Avril - 7 équipiers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D4E8B" w14:textId="77777777" w:rsidR="009B369A" w:rsidRDefault="009B369A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B1FC3" w14:textId="77777777" w:rsidR="009B369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4,500 €</w:t>
            </w:r>
          </w:p>
        </w:tc>
      </w:tr>
      <w:tr w:rsidR="009B369A" w14:paraId="147B8833" w14:textId="77777777">
        <w:trPr>
          <w:cantSplit/>
          <w:trHeight w:val="113"/>
        </w:trPr>
        <w:tc>
          <w:tcPr>
            <w:tcW w:w="6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3D661" w14:textId="77777777" w:rsidR="009B369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Arrivée Jeudi 27 Avril - 8 équipiers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42B7D" w14:textId="77777777" w:rsidR="009B369A" w:rsidRDefault="009B369A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55C1C" w14:textId="77777777" w:rsidR="009B369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5,220 €</w:t>
            </w:r>
          </w:p>
        </w:tc>
      </w:tr>
      <w:tr w:rsidR="009B369A" w14:paraId="6B4C860D" w14:textId="77777777">
        <w:trPr>
          <w:cantSplit/>
          <w:trHeight w:val="113"/>
        </w:trPr>
        <w:tc>
          <w:tcPr>
            <w:tcW w:w="6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4C0E7" w14:textId="77777777" w:rsidR="009B369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Arrivée Vendredi 28 Avril - 8 équipiers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9367C" w14:textId="77777777" w:rsidR="009B369A" w:rsidRDefault="009B369A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C0158" w14:textId="77777777" w:rsidR="009B369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4,770 €</w:t>
            </w:r>
          </w:p>
        </w:tc>
      </w:tr>
    </w:tbl>
    <w:p w14:paraId="71BF8EF1" w14:textId="77777777" w:rsidR="009B369A" w:rsidRDefault="009B369A">
      <w:pPr>
        <w:pBdr>
          <w:top w:val="nil"/>
          <w:left w:val="nil"/>
          <w:bottom w:val="nil"/>
          <w:right w:val="nil"/>
          <w:between w:val="nil"/>
        </w:pBdr>
        <w:tabs>
          <w:tab w:val="right" w:pos="1418"/>
          <w:tab w:val="right" w:pos="9639"/>
        </w:tabs>
        <w:spacing w:line="360" w:lineRule="auto"/>
        <w:jc w:val="both"/>
        <w:rPr>
          <w:rFonts w:ascii="Calibri" w:eastAsia="Calibri" w:hAnsi="Calibri" w:cs="Calibri"/>
          <w:sz w:val="18"/>
          <w:szCs w:val="18"/>
        </w:rPr>
      </w:pPr>
    </w:p>
    <w:p w14:paraId="5CDB94E2" w14:textId="77777777" w:rsidR="009B369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right" w:pos="1418"/>
          <w:tab w:val="right" w:pos="9639"/>
        </w:tabs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Ce bulletin d’inscription complété est à renvoyer </w:t>
      </w:r>
      <w:r>
        <w:rPr>
          <w:rFonts w:ascii="Calibri" w:eastAsia="Calibri" w:hAnsi="Calibri" w:cs="Calibri"/>
          <w:b/>
          <w:color w:val="000000"/>
          <w:sz w:val="18"/>
          <w:szCs w:val="18"/>
        </w:rPr>
        <w:t xml:space="preserve">avant le </w:t>
      </w:r>
      <w:r>
        <w:rPr>
          <w:rFonts w:ascii="Calibri" w:eastAsia="Calibri" w:hAnsi="Calibri" w:cs="Calibri"/>
          <w:b/>
        </w:rPr>
        <w:t xml:space="preserve">15 Février </w:t>
      </w:r>
      <w:r>
        <w:rPr>
          <w:rFonts w:ascii="Calibri" w:eastAsia="Calibri" w:hAnsi="Calibri" w:cs="Calibri"/>
          <w:b/>
          <w:color w:val="000000"/>
        </w:rPr>
        <w:t>202</w:t>
      </w:r>
      <w:r>
        <w:rPr>
          <w:rFonts w:ascii="Calibri" w:eastAsia="Calibri" w:hAnsi="Calibri" w:cs="Calibri"/>
          <w:b/>
        </w:rPr>
        <w:t>3</w:t>
      </w:r>
      <w:r>
        <w:rPr>
          <w:rFonts w:ascii="Calibri" w:eastAsia="Calibri" w:hAnsi="Calibri" w:cs="Calibri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>par courriel à l’ACPV (</w:t>
      </w:r>
      <w:hyperlink r:id="rId8">
        <w:r>
          <w:rPr>
            <w:rFonts w:ascii="Calibri" w:eastAsia="Calibri" w:hAnsi="Calibri" w:cs="Calibri"/>
            <w:color w:val="0000FF"/>
            <w:sz w:val="18"/>
            <w:szCs w:val="18"/>
            <w:u w:val="single"/>
          </w:rPr>
          <w:t>contact@acpv.fr</w:t>
        </w:r>
      </w:hyperlink>
      <w:r>
        <w:rPr>
          <w:rFonts w:ascii="Calibri" w:eastAsia="Calibri" w:hAnsi="Calibri" w:cs="Calibri"/>
          <w:color w:val="000000"/>
          <w:sz w:val="18"/>
          <w:szCs w:val="18"/>
        </w:rPr>
        <w:t>).</w:t>
      </w:r>
    </w:p>
    <w:p w14:paraId="6EEB7A24" w14:textId="77777777" w:rsidR="009B369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right" w:pos="1418"/>
          <w:tab w:val="right" w:pos="9639"/>
        </w:tabs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Paiement:</w:t>
      </w:r>
      <w:r>
        <w:rPr>
          <w:rFonts w:ascii="Calibri" w:eastAsia="Calibri" w:hAnsi="Calibri" w:cs="Calibri"/>
          <w:sz w:val="18"/>
          <w:szCs w:val="18"/>
        </w:rPr>
        <w:tab/>
      </w:r>
    </w:p>
    <w:p w14:paraId="5AB9A153" w14:textId="77777777" w:rsidR="009B369A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right" w:pos="1418"/>
          <w:tab w:val="right" w:pos="9639"/>
        </w:tabs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P</w:t>
      </w:r>
      <w:r>
        <w:rPr>
          <w:rFonts w:ascii="Calibri" w:eastAsia="Calibri" w:hAnsi="Calibri" w:cs="Calibri"/>
          <w:color w:val="000000"/>
          <w:sz w:val="18"/>
          <w:szCs w:val="18"/>
        </w:rPr>
        <w:t>ar virement</w:t>
      </w:r>
      <w:r>
        <w:rPr>
          <w:rFonts w:ascii="Calibri" w:eastAsia="Calibri" w:hAnsi="Calibri" w:cs="Calibri"/>
          <w:sz w:val="18"/>
          <w:szCs w:val="18"/>
        </w:rPr>
        <w:t xml:space="preserve"> bancaire sur le compte </w:t>
      </w:r>
      <w:r>
        <w:rPr>
          <w:rFonts w:ascii="Calibri" w:eastAsia="Calibri" w:hAnsi="Calibri" w:cs="Calibri"/>
          <w:b/>
          <w:sz w:val="18"/>
          <w:szCs w:val="18"/>
        </w:rPr>
        <w:t>ACPV =&gt; IBAN : FR76 3007 6020 3210 8753 0020 053 / BIC : NORDFRPP</w:t>
      </w:r>
    </w:p>
    <w:p w14:paraId="1E6EDCDF" w14:textId="77777777" w:rsidR="009B369A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right" w:pos="1418"/>
          <w:tab w:val="right" w:pos="9639"/>
        </w:tabs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Par chèque libellé au nom de l’ACPV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posté à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 l’attention de Yves Nivet (Président), 57 rue Lamoricière, 76620 Le Havre</w:t>
      </w:r>
    </w:p>
    <w:p w14:paraId="1E1C2A2F" w14:textId="77777777" w:rsidR="009B369A" w:rsidRDefault="009B369A">
      <w:pPr>
        <w:pBdr>
          <w:top w:val="nil"/>
          <w:left w:val="nil"/>
          <w:bottom w:val="nil"/>
          <w:right w:val="nil"/>
          <w:between w:val="nil"/>
        </w:pBdr>
        <w:tabs>
          <w:tab w:val="right" w:pos="1418"/>
          <w:tab w:val="right" w:pos="9639"/>
        </w:tabs>
        <w:jc w:val="both"/>
        <w:rPr>
          <w:rFonts w:ascii="Calibri" w:eastAsia="Calibri" w:hAnsi="Calibri" w:cs="Calibri"/>
          <w:b/>
          <w:color w:val="000000"/>
          <w:sz w:val="18"/>
          <w:szCs w:val="18"/>
        </w:rPr>
      </w:pPr>
    </w:p>
    <w:p w14:paraId="398B1861" w14:textId="77777777" w:rsidR="009B369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right" w:pos="1418"/>
          <w:tab w:val="right" w:pos="9639"/>
        </w:tabs>
        <w:jc w:val="both"/>
        <w:rPr>
          <w:rFonts w:ascii="Calibri" w:eastAsia="Calibri" w:hAnsi="Calibri" w:cs="Calibri"/>
          <w:b/>
          <w:color w:val="000000"/>
          <w:sz w:val="18"/>
          <w:szCs w:val="18"/>
        </w:rPr>
      </w:pPr>
      <w:r>
        <w:rPr>
          <w:rFonts w:ascii="Calibri" w:eastAsia="Calibri" w:hAnsi="Calibri" w:cs="Calibri"/>
          <w:b/>
          <w:color w:val="000000"/>
          <w:sz w:val="18"/>
          <w:szCs w:val="18"/>
          <w:u w:val="single"/>
        </w:rPr>
        <w:t>Importa</w:t>
      </w:r>
      <w:r>
        <w:rPr>
          <w:rFonts w:ascii="Calibri" w:eastAsia="Calibri" w:hAnsi="Calibri" w:cs="Calibri"/>
          <w:b/>
          <w:sz w:val="18"/>
          <w:szCs w:val="18"/>
          <w:u w:val="single"/>
        </w:rPr>
        <w:t>nt:</w:t>
      </w:r>
    </w:p>
    <w:p w14:paraId="283309C5" w14:textId="77777777" w:rsidR="009B369A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right" w:pos="1418"/>
          <w:tab w:val="right" w:pos="9639"/>
        </w:tabs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Les inscriptions seront prises en compte dans l’ordre de réception des règlements des frais d’inscription : date d’envoi des chèques ou date de valeur du virement. </w:t>
      </w:r>
    </w:p>
    <w:p w14:paraId="490A9DD0" w14:textId="77777777" w:rsidR="009B369A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right" w:pos="1418"/>
          <w:tab w:val="right" w:pos="9639"/>
        </w:tabs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La capacité d’accueil de Centre Léo Lagrange au Frioul limite le nombre de participants à 17 équipages. Merci de faire connaître vos intentions dès que possible.</w:t>
      </w:r>
    </w:p>
    <w:p w14:paraId="375506D6" w14:textId="77777777" w:rsidR="009B369A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right" w:pos="1418"/>
          <w:tab w:val="right" w:pos="9639"/>
        </w:tabs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b/>
          <w:color w:val="000000"/>
          <w:sz w:val="18"/>
          <w:szCs w:val="18"/>
        </w:rPr>
        <w:t>Licence FFV 202</w:t>
      </w:r>
      <w:r>
        <w:rPr>
          <w:rFonts w:ascii="Calibri" w:eastAsia="Calibri" w:hAnsi="Calibri" w:cs="Calibri"/>
          <w:b/>
          <w:sz w:val="18"/>
          <w:szCs w:val="18"/>
        </w:rPr>
        <w:t>3</w:t>
      </w:r>
      <w:r>
        <w:rPr>
          <w:rFonts w:ascii="Calibri" w:eastAsia="Calibri" w:hAnsi="Calibri" w:cs="Calibri"/>
          <w:b/>
          <w:color w:val="000000"/>
          <w:sz w:val="18"/>
          <w:szCs w:val="18"/>
        </w:rPr>
        <w:t xml:space="preserve"> (avec certificat</w:t>
      </w:r>
      <w:r>
        <w:rPr>
          <w:rFonts w:ascii="Calibri" w:eastAsia="Calibri" w:hAnsi="Calibri" w:cs="Calibri"/>
          <w:b/>
          <w:sz w:val="18"/>
          <w:szCs w:val="18"/>
        </w:rPr>
        <w:t xml:space="preserve"> médical)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requise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 pour tous les équipiers</w:t>
      </w:r>
      <w:r>
        <w:rPr>
          <w:rFonts w:ascii="Calibri" w:eastAsia="Calibri" w:hAnsi="Calibri" w:cs="Calibri"/>
          <w:sz w:val="18"/>
          <w:szCs w:val="18"/>
        </w:rPr>
        <w:t>.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 Possibilité d’obtention </w:t>
      </w:r>
      <w:r>
        <w:rPr>
          <w:rFonts w:ascii="Calibri" w:eastAsia="Calibri" w:hAnsi="Calibri" w:cs="Calibri"/>
          <w:sz w:val="18"/>
          <w:szCs w:val="18"/>
        </w:rPr>
        <w:t>d’une licence 4 jours auprès de la FFV.</w:t>
      </w:r>
    </w:p>
    <w:p w14:paraId="53F40427" w14:textId="77777777" w:rsidR="009B369A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right" w:pos="1418"/>
          <w:tab w:val="right" w:pos="9639"/>
        </w:tabs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Les </w:t>
      </w:r>
      <w:r>
        <w:rPr>
          <w:rFonts w:ascii="Calibri" w:eastAsia="Calibri" w:hAnsi="Calibri" w:cs="Calibri"/>
          <w:b/>
          <w:color w:val="000000"/>
          <w:sz w:val="18"/>
          <w:szCs w:val="18"/>
        </w:rPr>
        <w:t>spis logotés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 sont autorisés, sous réserve de présent</w:t>
      </w:r>
      <w:r>
        <w:rPr>
          <w:rFonts w:ascii="Calibri" w:eastAsia="Calibri" w:hAnsi="Calibri" w:cs="Calibri"/>
          <w:sz w:val="18"/>
          <w:szCs w:val="18"/>
        </w:rPr>
        <w:t xml:space="preserve">ation 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du </w:t>
      </w:r>
      <w:r>
        <w:rPr>
          <w:rFonts w:ascii="Calibri" w:eastAsia="Calibri" w:hAnsi="Calibri" w:cs="Calibri"/>
          <w:b/>
          <w:color w:val="000000"/>
          <w:sz w:val="18"/>
          <w:szCs w:val="18"/>
        </w:rPr>
        <w:t>certificat de jauge</w:t>
      </w:r>
      <w:r>
        <w:rPr>
          <w:rFonts w:ascii="Calibri" w:eastAsia="Calibri" w:hAnsi="Calibri" w:cs="Calibri"/>
          <w:b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(à présenter au plus tôt avec le bulletin d’inscription).</w:t>
      </w:r>
    </w:p>
    <w:p w14:paraId="53501FC9" w14:textId="77777777" w:rsidR="009B369A" w:rsidRDefault="009B369A">
      <w:pPr>
        <w:pBdr>
          <w:top w:val="nil"/>
          <w:left w:val="nil"/>
          <w:bottom w:val="nil"/>
          <w:right w:val="nil"/>
          <w:between w:val="nil"/>
        </w:pBdr>
        <w:tabs>
          <w:tab w:val="right" w:pos="1418"/>
          <w:tab w:val="right" w:pos="9639"/>
        </w:tabs>
        <w:spacing w:line="360" w:lineRule="auto"/>
        <w:jc w:val="both"/>
        <w:rPr>
          <w:rFonts w:ascii="Calibri" w:eastAsia="Calibri" w:hAnsi="Calibri" w:cs="Calibri"/>
          <w:b/>
          <w:sz w:val="18"/>
          <w:szCs w:val="18"/>
        </w:rPr>
      </w:pPr>
    </w:p>
    <w:p w14:paraId="43E05722" w14:textId="585DB1A2" w:rsidR="009B369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right" w:pos="1418"/>
          <w:tab w:val="right" w:pos="9639"/>
        </w:tabs>
        <w:spacing w:line="360" w:lineRule="auto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Renseignements :  </w:t>
      </w:r>
      <w:hyperlink r:id="rId9">
        <w:r>
          <w:rPr>
            <w:rFonts w:ascii="Calibri" w:eastAsia="Calibri" w:hAnsi="Calibri" w:cs="Calibri"/>
            <w:color w:val="1155CC"/>
            <w:sz w:val="18"/>
            <w:szCs w:val="18"/>
            <w:u w:val="single"/>
          </w:rPr>
          <w:t>yves.mc.nivet@wanadoo.fr</w:t>
        </w:r>
      </w:hyperlink>
      <w:r>
        <w:rPr>
          <w:rFonts w:ascii="Calibri" w:eastAsia="Calibri" w:hAnsi="Calibri" w:cs="Calibri"/>
          <w:color w:val="000000"/>
          <w:sz w:val="18"/>
          <w:szCs w:val="18"/>
        </w:rPr>
        <w:t xml:space="preserve">  - Tél</w:t>
      </w:r>
      <w:r>
        <w:rPr>
          <w:rFonts w:ascii="Calibri" w:eastAsia="Calibri" w:hAnsi="Calibri" w:cs="Calibri"/>
          <w:sz w:val="18"/>
          <w:szCs w:val="18"/>
        </w:rPr>
        <w:t xml:space="preserve">: </w:t>
      </w:r>
      <w:r w:rsidR="00E46DD9">
        <w:rPr>
          <w:rFonts w:ascii="Calibri" w:eastAsia="Calibri" w:hAnsi="Calibri" w:cs="Calibri"/>
          <w:sz w:val="18"/>
          <w:szCs w:val="18"/>
        </w:rPr>
        <w:t xml:space="preserve">+33 </w:t>
      </w:r>
      <w:r>
        <w:rPr>
          <w:rFonts w:ascii="Calibri" w:eastAsia="Calibri" w:hAnsi="Calibri" w:cs="Calibri"/>
          <w:sz w:val="18"/>
          <w:szCs w:val="18"/>
        </w:rPr>
        <w:t xml:space="preserve">6 89 35 92 19 ou </w:t>
      </w:r>
      <w:hyperlink r:id="rId10">
        <w:r>
          <w:rPr>
            <w:rFonts w:ascii="Calibri" w:eastAsia="Calibri" w:hAnsi="Calibri" w:cs="Calibri"/>
            <w:color w:val="1155CC"/>
            <w:sz w:val="18"/>
            <w:szCs w:val="18"/>
            <w:u w:val="single"/>
          </w:rPr>
          <w:t>contact@acpv.fr</w:t>
        </w:r>
      </w:hyperlink>
    </w:p>
    <w:p w14:paraId="107B8986" w14:textId="77777777" w:rsidR="009B369A" w:rsidRDefault="00000000">
      <w:pPr>
        <w:tabs>
          <w:tab w:val="right" w:pos="9639"/>
        </w:tabs>
        <w:spacing w:before="24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Date  &amp;   Signature :</w:t>
      </w:r>
    </w:p>
    <w:sectPr w:rsidR="009B369A">
      <w:headerReference w:type="default" r:id="rId11"/>
      <w:footerReference w:type="default" r:id="rId12"/>
      <w:pgSz w:w="11906" w:h="16838"/>
      <w:pgMar w:top="1418" w:right="1134" w:bottom="1134" w:left="1134" w:header="566" w:footer="5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C2A8F" w14:textId="77777777" w:rsidR="002864B2" w:rsidRDefault="002864B2">
      <w:r>
        <w:separator/>
      </w:r>
    </w:p>
  </w:endnote>
  <w:endnote w:type="continuationSeparator" w:id="0">
    <w:p w14:paraId="74BD59A7" w14:textId="77777777" w:rsidR="002864B2" w:rsidRDefault="00286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EB614" w14:textId="77777777" w:rsidR="009B369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Arial" w:eastAsia="Arial" w:hAnsi="Arial" w:cs="Arial"/>
        <w:b/>
        <w:color w:val="000000"/>
        <w:sz w:val="16"/>
        <w:szCs w:val="16"/>
      </w:rPr>
    </w:pPr>
    <w:r>
      <w:rPr>
        <w:rFonts w:ascii="Arial" w:eastAsia="Arial" w:hAnsi="Arial" w:cs="Arial"/>
        <w:b/>
        <w:color w:val="000000"/>
        <w:sz w:val="16"/>
        <w:szCs w:val="16"/>
      </w:rPr>
      <w:t>A C P V - Association loi 1901</w:t>
    </w:r>
  </w:p>
  <w:p w14:paraId="2BBC0BA3" w14:textId="77777777" w:rsidR="009B369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Arial" w:eastAsia="Arial" w:hAnsi="Arial" w:cs="Arial"/>
        <w:b/>
        <w:color w:val="000000"/>
        <w:sz w:val="16"/>
        <w:szCs w:val="16"/>
      </w:rPr>
    </w:pPr>
    <w:r>
      <w:rPr>
        <w:rFonts w:ascii="Arial" w:eastAsia="Arial" w:hAnsi="Arial" w:cs="Arial"/>
        <w:b/>
        <w:color w:val="000000"/>
        <w:sz w:val="16"/>
        <w:szCs w:val="16"/>
      </w:rPr>
      <w:t>Siège social : S/C INTERNEBEST, 13 rue Royale – 75008 - PARIS</w:t>
    </w:r>
  </w:p>
  <w:p w14:paraId="6817350B" w14:textId="77777777" w:rsidR="009B369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Arial" w:eastAsia="Arial" w:hAnsi="Arial" w:cs="Arial"/>
        <w:b/>
        <w:color w:val="000000"/>
      </w:rPr>
    </w:pPr>
    <w:r>
      <w:rPr>
        <w:rFonts w:ascii="Arial" w:eastAsia="Arial" w:hAnsi="Arial" w:cs="Arial"/>
        <w:b/>
        <w:color w:val="000000"/>
      </w:rPr>
      <w:t>http://www.acpv.fr/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7B874" w14:textId="77777777" w:rsidR="002864B2" w:rsidRDefault="002864B2">
      <w:r>
        <w:separator/>
      </w:r>
    </w:p>
  </w:footnote>
  <w:footnote w:type="continuationSeparator" w:id="0">
    <w:p w14:paraId="25D589B3" w14:textId="77777777" w:rsidR="002864B2" w:rsidRDefault="002864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05150" w14:textId="77777777" w:rsidR="009B369A" w:rsidRDefault="00000000">
    <w:pPr>
      <w:jc w:val="center"/>
      <w:rPr>
        <w:rFonts w:ascii="Arial" w:eastAsia="Arial" w:hAnsi="Arial" w:cs="Arial"/>
        <w:b/>
        <w:i/>
        <w:color w:val="EEECE1"/>
        <w:sz w:val="32"/>
        <w:szCs w:val="32"/>
      </w:rPr>
    </w:pPr>
    <w:r>
      <w:rPr>
        <w:rFonts w:ascii="Arial" w:eastAsia="Arial" w:hAnsi="Arial" w:cs="Arial"/>
        <w:b/>
        <w:i/>
        <w:color w:val="EEECE1"/>
        <w:sz w:val="40"/>
        <w:szCs w:val="40"/>
      </w:rPr>
      <w:t xml:space="preserve">   </w:t>
    </w:r>
    <w:r>
      <w:rPr>
        <w:rFonts w:ascii="Arial" w:eastAsia="Arial" w:hAnsi="Arial" w:cs="Arial"/>
        <w:b/>
        <w:i/>
        <w:noProof/>
        <w:color w:val="EEECE1"/>
        <w:sz w:val="32"/>
        <w:szCs w:val="32"/>
      </w:rPr>
      <w:drawing>
        <wp:inline distT="0" distB="0" distL="0" distR="0" wp14:anchorId="063B6BD9" wp14:editId="30A5295E">
          <wp:extent cx="1246148" cy="778616"/>
          <wp:effectExtent l="0" t="0" r="0" b="0"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6148" cy="77861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50C25EE" w14:textId="77777777" w:rsidR="009B369A" w:rsidRDefault="00000000">
    <w:pPr>
      <w:jc w:val="center"/>
      <w:rPr>
        <w:rFonts w:ascii="Arial" w:eastAsia="Arial" w:hAnsi="Arial" w:cs="Arial"/>
        <w:b/>
        <w:sz w:val="28"/>
        <w:szCs w:val="28"/>
      </w:rPr>
    </w:pPr>
    <w:r>
      <w:rPr>
        <w:rFonts w:ascii="Arial" w:eastAsia="Arial" w:hAnsi="Arial" w:cs="Arial"/>
        <w:b/>
        <w:sz w:val="28"/>
        <w:szCs w:val="28"/>
      </w:rPr>
      <w:t>Marseille - Frioul / 28 Avril - 1er Mai 2023</w:t>
    </w:r>
  </w:p>
  <w:p w14:paraId="7E17FA51" w14:textId="77777777" w:rsidR="009B369A" w:rsidRDefault="009B369A">
    <w:pPr>
      <w:jc w:val="center"/>
      <w:rPr>
        <w:rFonts w:ascii="Arial" w:eastAsia="Arial" w:hAnsi="Arial" w:cs="Arial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026E4"/>
    <w:multiLevelType w:val="multilevel"/>
    <w:tmpl w:val="4C5862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A541A6F"/>
    <w:multiLevelType w:val="multilevel"/>
    <w:tmpl w:val="7682CC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pStyle w:val="Titre2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5B62901"/>
    <w:multiLevelType w:val="multilevel"/>
    <w:tmpl w:val="7B9A22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5F1000B"/>
    <w:multiLevelType w:val="multilevel"/>
    <w:tmpl w:val="8CF2AF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F070D2E"/>
    <w:multiLevelType w:val="multilevel"/>
    <w:tmpl w:val="9432AD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68D07A8"/>
    <w:multiLevelType w:val="multilevel"/>
    <w:tmpl w:val="C0FC2A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94D7873"/>
    <w:multiLevelType w:val="multilevel"/>
    <w:tmpl w:val="43B008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1844515377">
    <w:abstractNumId w:val="1"/>
  </w:num>
  <w:num w:numId="2" w16cid:durableId="1347058964">
    <w:abstractNumId w:val="2"/>
  </w:num>
  <w:num w:numId="3" w16cid:durableId="1231034956">
    <w:abstractNumId w:val="0"/>
  </w:num>
  <w:num w:numId="4" w16cid:durableId="1942758496">
    <w:abstractNumId w:val="3"/>
  </w:num>
  <w:num w:numId="5" w16cid:durableId="786312093">
    <w:abstractNumId w:val="6"/>
  </w:num>
  <w:num w:numId="6" w16cid:durableId="42366404">
    <w:abstractNumId w:val="4"/>
  </w:num>
  <w:num w:numId="7" w16cid:durableId="13458659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69A"/>
    <w:rsid w:val="00157D1F"/>
    <w:rsid w:val="002864B2"/>
    <w:rsid w:val="009B369A"/>
    <w:rsid w:val="00E4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CEAB2"/>
  <w15:docId w15:val="{FAAD889D-1205-4C26-8E22-945A80DBE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5FBD"/>
    <w:rPr>
      <w:lang w:eastAsia="en-US"/>
    </w:rPr>
  </w:style>
  <w:style w:type="paragraph" w:styleId="Titre1">
    <w:name w:val="heading 1"/>
    <w:basedOn w:val="Normal"/>
    <w:next w:val="Normal"/>
    <w:uiPriority w:val="9"/>
    <w:qFormat/>
    <w:rsid w:val="00C65FBD"/>
    <w:pPr>
      <w:keepNext/>
      <w:jc w:val="center"/>
      <w:outlineLvl w:val="0"/>
    </w:pPr>
    <w:rPr>
      <w:sz w:val="28"/>
    </w:rPr>
  </w:style>
  <w:style w:type="paragraph" w:styleId="Titre2">
    <w:name w:val="heading 2"/>
    <w:basedOn w:val="Normal"/>
    <w:next w:val="Normal"/>
    <w:uiPriority w:val="9"/>
    <w:semiHidden/>
    <w:unhideWhenUsed/>
    <w:qFormat/>
    <w:rsid w:val="00C65FBD"/>
    <w:pPr>
      <w:widowControl w:val="0"/>
      <w:numPr>
        <w:ilvl w:val="1"/>
        <w:numId w:val="1"/>
      </w:numPr>
      <w:tabs>
        <w:tab w:val="left" w:pos="11766"/>
      </w:tabs>
      <w:spacing w:before="120"/>
      <w:jc w:val="both"/>
      <w:outlineLvl w:val="1"/>
    </w:pPr>
    <w:rPr>
      <w:b/>
      <w:sz w:val="24"/>
      <w:u w:val="single"/>
      <w:lang w:val="en-US"/>
    </w:rPr>
  </w:style>
  <w:style w:type="paragraph" w:styleId="Titre3">
    <w:name w:val="heading 3"/>
    <w:basedOn w:val="Normal"/>
    <w:next w:val="Retraitnormal"/>
    <w:uiPriority w:val="9"/>
    <w:semiHidden/>
    <w:unhideWhenUsed/>
    <w:qFormat/>
    <w:rsid w:val="00C65FBD"/>
    <w:pPr>
      <w:widowControl w:val="0"/>
      <w:ind w:left="852" w:hanging="284"/>
      <w:outlineLvl w:val="2"/>
    </w:pPr>
    <w:rPr>
      <w:b/>
      <w:sz w:val="24"/>
      <w:u w:val="single"/>
      <w:lang w:val="en-US"/>
    </w:rPr>
  </w:style>
  <w:style w:type="paragraph" w:styleId="Titre4">
    <w:name w:val="heading 4"/>
    <w:basedOn w:val="Normal"/>
    <w:next w:val="Normal"/>
    <w:uiPriority w:val="9"/>
    <w:semiHidden/>
    <w:unhideWhenUsed/>
    <w:qFormat/>
    <w:rsid w:val="00C65FBD"/>
    <w:pPr>
      <w:keepNext/>
      <w:tabs>
        <w:tab w:val="left" w:pos="4820"/>
      </w:tabs>
      <w:jc w:val="both"/>
      <w:outlineLvl w:val="3"/>
    </w:pPr>
    <w:rPr>
      <w:rFonts w:ascii="Arial" w:hAnsi="Arial" w:cs="Arial"/>
      <w:b/>
      <w:sz w:val="22"/>
    </w:rPr>
  </w:style>
  <w:style w:type="paragraph" w:styleId="Titre5">
    <w:name w:val="heading 5"/>
    <w:basedOn w:val="Normal"/>
    <w:next w:val="Normal"/>
    <w:uiPriority w:val="9"/>
    <w:semiHidden/>
    <w:unhideWhenUsed/>
    <w:qFormat/>
    <w:rsid w:val="00C65FBD"/>
    <w:pPr>
      <w:keepNext/>
      <w:jc w:val="both"/>
      <w:outlineLvl w:val="4"/>
    </w:pPr>
    <w:rPr>
      <w:rFonts w:ascii="Arial" w:hAnsi="Arial" w:cs="Arial"/>
      <w:b/>
      <w:sz w:val="24"/>
    </w:rPr>
  </w:style>
  <w:style w:type="paragraph" w:styleId="Titre6">
    <w:name w:val="heading 6"/>
    <w:basedOn w:val="Normal"/>
    <w:next w:val="Normal"/>
    <w:uiPriority w:val="9"/>
    <w:semiHidden/>
    <w:unhideWhenUsed/>
    <w:qFormat/>
    <w:rsid w:val="00C65FBD"/>
    <w:pPr>
      <w:keepNext/>
      <w:jc w:val="center"/>
      <w:outlineLvl w:val="5"/>
    </w:pPr>
    <w:rPr>
      <w:rFonts w:ascii="Arial" w:hAnsi="Arial" w:cs="Arial"/>
      <w:b/>
      <w:i/>
      <w:iCs/>
      <w:sz w:val="28"/>
    </w:rPr>
  </w:style>
  <w:style w:type="paragraph" w:styleId="Titre7">
    <w:name w:val="heading 7"/>
    <w:basedOn w:val="Normal"/>
    <w:next w:val="Normal"/>
    <w:qFormat/>
    <w:rsid w:val="00C65FBD"/>
    <w:pPr>
      <w:keepNext/>
      <w:jc w:val="center"/>
      <w:outlineLvl w:val="6"/>
    </w:pPr>
    <w:rPr>
      <w:rFonts w:ascii="Arial" w:hAnsi="Arial" w:cs="Arial"/>
      <w:b/>
      <w:bCs/>
      <w:sz w:val="28"/>
    </w:rPr>
  </w:style>
  <w:style w:type="paragraph" w:styleId="Titre8">
    <w:name w:val="heading 8"/>
    <w:basedOn w:val="Normal"/>
    <w:next w:val="Normal"/>
    <w:qFormat/>
    <w:rsid w:val="00C65FBD"/>
    <w:pPr>
      <w:keepNext/>
      <w:jc w:val="both"/>
      <w:outlineLvl w:val="7"/>
    </w:pPr>
    <w:rPr>
      <w:rFonts w:ascii="Arial" w:hAnsi="Arial" w:cs="Arial"/>
      <w:b/>
      <w:bCs/>
      <w:i/>
      <w:iCs/>
    </w:rPr>
  </w:style>
  <w:style w:type="paragraph" w:styleId="Titre9">
    <w:name w:val="heading 9"/>
    <w:basedOn w:val="Normal"/>
    <w:next w:val="Normal"/>
    <w:qFormat/>
    <w:rsid w:val="00C65FBD"/>
    <w:pPr>
      <w:keepNext/>
      <w:tabs>
        <w:tab w:val="left" w:pos="4820"/>
      </w:tabs>
      <w:jc w:val="both"/>
      <w:outlineLvl w:val="8"/>
    </w:pPr>
    <w:rPr>
      <w:rFonts w:ascii="Arial" w:hAnsi="Arial" w:cs="Arial"/>
      <w:b/>
      <w:i/>
      <w:color w:val="0000FF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uiPriority w:val="10"/>
    <w:qFormat/>
    <w:rsid w:val="00C65FBD"/>
    <w:pPr>
      <w:jc w:val="center"/>
    </w:pPr>
    <w:rPr>
      <w:rFonts w:ascii="Arial" w:hAnsi="Arial" w:cs="Arial"/>
      <w:b/>
      <w:i/>
      <w:iCs/>
      <w:sz w:val="36"/>
    </w:rPr>
  </w:style>
  <w:style w:type="paragraph" w:styleId="Retraitnormal">
    <w:name w:val="Normal Indent"/>
    <w:basedOn w:val="Normal"/>
    <w:rsid w:val="00C65FBD"/>
    <w:pPr>
      <w:ind w:left="708"/>
    </w:pPr>
  </w:style>
  <w:style w:type="character" w:customStyle="1" w:styleId="Lienhypertexte1">
    <w:name w:val="Lien hypertexte1"/>
    <w:basedOn w:val="Policepardfaut"/>
    <w:rsid w:val="00C65FBD"/>
    <w:rPr>
      <w:color w:val="0000FF"/>
      <w:u w:val="single"/>
    </w:rPr>
  </w:style>
  <w:style w:type="paragraph" w:styleId="En-tte">
    <w:name w:val="header"/>
    <w:basedOn w:val="Normal"/>
    <w:rsid w:val="00C65FBD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C65FBD"/>
    <w:pPr>
      <w:tabs>
        <w:tab w:val="center" w:pos="4536"/>
        <w:tab w:val="right" w:pos="9072"/>
      </w:tabs>
    </w:pPr>
  </w:style>
  <w:style w:type="character" w:customStyle="1" w:styleId="verd11noir1">
    <w:name w:val="verd11noir1"/>
    <w:basedOn w:val="Policepardfaut"/>
    <w:rsid w:val="00C65FBD"/>
    <w:rPr>
      <w:rFonts w:ascii="Verdana" w:hAnsi="Verdana" w:hint="default"/>
      <w:b w:val="0"/>
      <w:bCs w:val="0"/>
      <w:strike w:val="0"/>
      <w:dstrike w:val="0"/>
      <w:color w:val="000000"/>
      <w:sz w:val="3"/>
      <w:szCs w:val="3"/>
      <w:u w:val="none"/>
      <w:effect w:val="none"/>
    </w:rPr>
  </w:style>
  <w:style w:type="character" w:styleId="Lienhypertexte">
    <w:name w:val="Hyperlink"/>
    <w:basedOn w:val="Policepardfaut"/>
    <w:rsid w:val="00FA46A8"/>
    <w:rPr>
      <w:color w:val="0000FF"/>
      <w:u w:val="single"/>
    </w:rPr>
  </w:style>
  <w:style w:type="character" w:styleId="Lienhypertextesuivivisit">
    <w:name w:val="FollowedHyperlink"/>
    <w:basedOn w:val="Policepardfaut"/>
    <w:rsid w:val="00BF1D5A"/>
    <w:rPr>
      <w:color w:val="800080"/>
      <w:u w:val="single"/>
    </w:rPr>
  </w:style>
  <w:style w:type="paragraph" w:styleId="Textedebulles">
    <w:name w:val="Balloon Text"/>
    <w:basedOn w:val="Normal"/>
    <w:semiHidden/>
    <w:rsid w:val="00CD680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C0F1D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9B2806"/>
    <w:rPr>
      <w:color w:val="605E5C"/>
      <w:shd w:val="clear" w:color="auto" w:fill="E1DFDD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au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acpv.f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ontact@acpv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yves.mc.nivet@wanadoo.f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6ceO8Fv8ws5dXY2l990SOMsJrA==">AMUW2mWZk/4Vu23DWr6pmi/z1xua7r6C52qQbu3EICAW2vujtoXP+TXuyz5+fgDH66Z8vV3qlfPAshmZmu0JU8R3c4tRB3bmAuHiZH8y9CZntLHkmGdIgdg=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331</Words>
  <Characters>1821</Characters>
  <Application>Microsoft Office Word</Application>
  <DocSecurity>0</DocSecurity>
  <Lines>15</Lines>
  <Paragraphs>4</Paragraphs>
  <ScaleCrop>false</ScaleCrop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Vandenabeele</dc:creator>
  <cp:lastModifiedBy>Alain Thomas</cp:lastModifiedBy>
  <cp:revision>3</cp:revision>
  <dcterms:created xsi:type="dcterms:W3CDTF">2022-02-23T13:50:00Z</dcterms:created>
  <dcterms:modified xsi:type="dcterms:W3CDTF">2023-01-12T17:14:00Z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0x010100C586ABEFE08D764CB6D4E5E10D5D56A3</vt:lpwstr>
  </property>
</Properties>
</file>